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textAlignment w:val="center"/>
        <w:rPr>
          <w:rFonts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  <w:t>执业会员入会指南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05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一、税务师申请个人入会：（个人申请→加入事务所确认→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税协确认。）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（一）、税务师个人登录 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，点击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【执业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注册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税务师入会】界面，填写个人会员信息，请按电子资料清单提示分别上传相关资料，上传完成后点【保存】按钮，确认信息完整无误后点击【提交】按钮，请牢记系统生成的用户名，用系统生成的用户名登陆进入查看入会情况，等待事务所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审核确认。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（注意：带红色*都是必填项。）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（二）、税务师申请个人入会需上传的电子材料清单：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1、中国注册税务师协会《执业会员》入会申请表（个人签字，事务所负责人签字并加盖公章）；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2、税务师执业资格证书复印件全页；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3、身份证复印件；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（三）、由事务所登录系统，在【会员管理】--【流程确认】栏中确认信息无误后提交至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（四）、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审核通过后，系统赋予个人会员注册号（9位数），事务所可以凭事务所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用户名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登陆“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”查询个人会员注册号并给税务师个人会员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宁波税协审核审核无误后提交。（如发现信息有误需退回修改，则退回到本流程第一发起人：注册税务师个人，重新提交则按上述流程。）以上操作均完成后，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税务师领取电子会员证。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 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二、事务所申请个人会员入会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：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（加入事务所申请→个人确认→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  <w:lang w:eastAsia="zh-CN"/>
        </w:rPr>
        <w:t>宁波税协</w:t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sz w:val="24"/>
          <w:szCs w:val="24"/>
        </w:rPr>
        <w:t>确认。）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（一）、事务所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用户名登录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 xml:space="preserve"> 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 在【人员信息】→【注册税务师管理】→右下角【新增个人会员】填写个人会员信息，请按电子资料清单提示分别上传相关资料，上传完成后点【保存】按钮，确认信息完整无误后点击【提交】按钮，等待注册税务师个人进入系统审核确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（注意：带红色*都是必填项。）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（二）、税务师申请个人入会请上传的电子材料清单：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1、中国注册税务师协会《执业会员》或《非执业会员》入会申请表（个人签字，事务所负责人签字并加盖公章））；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2、税务师执业资格证书复印件全页；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3、身份证复印件；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（三）、由注册税务师凭个人身份证号码登录系统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（用户名身份证号码，密码8个8 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，在【会员系统】--【流程确认】栏中确认信息无误后提交至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审核审核无误后提交中税协。如发信息有误需修改，则退回到本流程第一发起人：事务所，重新提交则按上述流程。以上操作均完成后，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税务师领取电子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会员证。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Chars="0" w:right="0" w:rightChars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Calibri" w:hAnsi="Calibri" w:eastAsia="微软雅黑" w:cs="Calibri"/>
          <w:i w:val="0"/>
          <w:caps w:val="0"/>
          <w:color w:val="000000"/>
          <w:spacing w:val="0"/>
          <w:sz w:val="21"/>
          <w:szCs w:val="21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注：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操作及系统安装可详见系统页面的相关操作说明。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1E5689"/>
    <w:multiLevelType w:val="singleLevel"/>
    <w:tmpl w:val="C61E5689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C5CB9AC"/>
    <w:multiLevelType w:val="singleLevel"/>
    <w:tmpl w:val="DC5CB9AC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hNjI2ZjQzYmQ1MTkxYTAxZmRmMzUxN2E5ZjU5NzYifQ=="/>
  </w:docVars>
  <w:rsids>
    <w:rsidRoot w:val="26D61B9E"/>
    <w:rsid w:val="03867C3A"/>
    <w:rsid w:val="15B94FC4"/>
    <w:rsid w:val="1AD2429D"/>
    <w:rsid w:val="20930D68"/>
    <w:rsid w:val="26B447A9"/>
    <w:rsid w:val="26D61B9E"/>
    <w:rsid w:val="2A517065"/>
    <w:rsid w:val="2B7E49B8"/>
    <w:rsid w:val="3155345F"/>
    <w:rsid w:val="4291769E"/>
    <w:rsid w:val="56FA4AEF"/>
    <w:rsid w:val="673541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1137</Words>
  <Characters>1361</Characters>
  <Lines>0</Lines>
  <Paragraphs>0</Paragraphs>
  <TotalTime>9</TotalTime>
  <ScaleCrop>false</ScaleCrop>
  <LinksUpToDate>false</LinksUpToDate>
  <CharactersWithSpaces>1372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2019-12-25T01:35:00Z</dcterms:created>
  <dc:creator>宝盖平方</dc:creator>
  <cp:lastModifiedBy>138----4760</cp:lastModifiedBy>
  <dcterms:modified xsi:type="dcterms:W3CDTF">2024-02-22T01:49:22Z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E9D4629D7ED548D9960E79B3EEB5D9C7</vt:lpwstr>
  </property>
</Properties>
</file>